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5554" w14:textId="7419C8C1" w:rsidR="00DC6011" w:rsidRDefault="00A70098">
      <w:r>
        <w:t>Blog - Corzilius Coaching</w:t>
      </w:r>
    </w:p>
    <w:p w14:paraId="5A06E0F2" w14:textId="77777777" w:rsidR="007D34FC" w:rsidRPr="007D34FC" w:rsidRDefault="007D34FC">
      <w:pPr>
        <w:rPr>
          <w:b/>
          <w:bCs/>
          <w:sz w:val="28"/>
          <w:szCs w:val="28"/>
        </w:rPr>
      </w:pPr>
      <w:r w:rsidRPr="007D34FC">
        <w:rPr>
          <w:b/>
          <w:bCs/>
          <w:sz w:val="28"/>
          <w:szCs w:val="28"/>
        </w:rPr>
        <w:t>P</w:t>
      </w:r>
      <w:r w:rsidR="00105F15" w:rsidRPr="007D34FC">
        <w:rPr>
          <w:b/>
          <w:bCs/>
          <w:sz w:val="28"/>
          <w:szCs w:val="28"/>
        </w:rPr>
        <w:t>artner van kankerpatiënt</w:t>
      </w:r>
      <w:r w:rsidRPr="007D34FC">
        <w:rPr>
          <w:b/>
          <w:bCs/>
          <w:sz w:val="28"/>
          <w:szCs w:val="28"/>
        </w:rPr>
        <w:t xml:space="preserve"> uit de schaduw                                   </w:t>
      </w:r>
    </w:p>
    <w:p w14:paraId="3D533561" w14:textId="0CF4FD5F" w:rsidR="00105F15" w:rsidRPr="007D34FC" w:rsidRDefault="007D34FC">
      <w:pPr>
        <w:rPr>
          <w:i/>
          <w:iCs/>
        </w:rPr>
      </w:pPr>
      <w:r w:rsidRPr="007D34FC">
        <w:rPr>
          <w:i/>
          <w:iCs/>
        </w:rPr>
        <w:t xml:space="preserve">door Jaap Luikenaar (auteur </w:t>
      </w:r>
      <w:r>
        <w:rPr>
          <w:i/>
          <w:iCs/>
        </w:rPr>
        <w:t xml:space="preserve">van </w:t>
      </w:r>
      <w:r w:rsidRPr="007D34FC">
        <w:rPr>
          <w:i/>
          <w:iCs/>
        </w:rPr>
        <w:t>Man op de mammapoli)</w:t>
      </w:r>
    </w:p>
    <w:p w14:paraId="66879D81" w14:textId="1D31D60F" w:rsidR="00A70098" w:rsidRDefault="00A70098">
      <w:r>
        <w:t xml:space="preserve">“Mijn wereld staat op zijn kop”, dat is zo ongeveer de standaarduitdrukking als borstkanker bij je wordt geconstateerd. Tijdens en na de behandeling wil je er natuurlijk alles aan doen om die wereld weer “rechtop” te krijgen zodat je weer verder kunt. Dat hoef je niet alleen te doen. Je partner, vrienden, familie en collega’s kunnen daarbij helpen. Soms is de support van hen alleen niet voldoende en is meer professionele hulp geboden. Gelukkig </w:t>
      </w:r>
      <w:r w:rsidR="00391D05">
        <w:t>is die</w:t>
      </w:r>
      <w:r>
        <w:t xml:space="preserve"> volop </w:t>
      </w:r>
      <w:r w:rsidR="00391D05">
        <w:t>voorhanden.</w:t>
      </w:r>
    </w:p>
    <w:p w14:paraId="738155F7" w14:textId="4A7573E7" w:rsidR="00A70098" w:rsidRDefault="00391D05">
      <w:r>
        <w:t>Maar n</w:t>
      </w:r>
      <w:r w:rsidR="00A70098">
        <w:t xml:space="preserve">iet alleen jouw wereld staat op zijn kop; ook bij je naasten is de schrik groot. En zeker bij je partner. </w:t>
      </w:r>
      <w:r w:rsidR="00105F15">
        <w:t>T</w:t>
      </w:r>
      <w:r w:rsidR="00A70098">
        <w:t xml:space="preserve">erwijl </w:t>
      </w:r>
      <w:r w:rsidR="00105F15">
        <w:t xml:space="preserve">er </w:t>
      </w:r>
      <w:r w:rsidR="00A70098">
        <w:t xml:space="preserve">over de ervaringen van borstkankerpatiënten zelf veel </w:t>
      </w:r>
      <w:r w:rsidR="0044116D">
        <w:t xml:space="preserve">informatie is, lees of hoor je over die partner nauwelijks iets. </w:t>
      </w:r>
      <w:r>
        <w:t>V</w:t>
      </w:r>
      <w:r w:rsidR="0044116D">
        <w:t>an hem (soms haar)</w:t>
      </w:r>
      <w:r>
        <w:t xml:space="preserve"> hoeft</w:t>
      </w:r>
      <w:r w:rsidR="0044116D">
        <w:t xml:space="preserve"> </w:t>
      </w:r>
      <w:r>
        <w:t xml:space="preserve">dat </w:t>
      </w:r>
      <w:r w:rsidR="0044116D">
        <w:t>ook niet</w:t>
      </w:r>
      <w:r>
        <w:t>. Hij cijfert zichzelf weg,</w:t>
      </w:r>
      <w:r w:rsidR="0044116D">
        <w:t xml:space="preserve"> want alle aandacht </w:t>
      </w:r>
      <w:r>
        <w:t>hoort</w:t>
      </w:r>
      <w:r w:rsidR="0044116D">
        <w:t xml:space="preserve"> naar de patiënt</w:t>
      </w:r>
      <w:r>
        <w:t xml:space="preserve"> uit te gaan</w:t>
      </w:r>
      <w:r w:rsidR="0044116D">
        <w:t xml:space="preserve">. En zijn </w:t>
      </w:r>
      <w:r w:rsidR="00105F15">
        <w:t xml:space="preserve">eigen </w:t>
      </w:r>
      <w:r w:rsidR="0044116D">
        <w:t>ongemak valt daarbij in het niet… vindt hijzelf.</w:t>
      </w:r>
    </w:p>
    <w:p w14:paraId="29DA6A22" w14:textId="3212526E" w:rsidR="00391D05" w:rsidRDefault="00391D05">
      <w:r>
        <w:t>Dat is niet ter</w:t>
      </w:r>
      <w:r w:rsidR="007D34FC">
        <w:t>ec</w:t>
      </w:r>
      <w:r>
        <w:t>ht. En om die reden heb ik het boek ‘Man op de mammapoli’ geschreven. Daarin staat juist de partner centraal. Voor een deel gaat het over mijn eigen ervaringen als partner van Helma tijdens en ook (lang) na de borstkankerbehandeling, enkele jaren gel</w:t>
      </w:r>
      <w:r w:rsidR="008E28EE">
        <w:t>e</w:t>
      </w:r>
      <w:r>
        <w:t>den. Om mijn kijk</w:t>
      </w:r>
      <w:r w:rsidR="008E28EE">
        <w:t xml:space="preserve"> op die intense en onzekere periode </w:t>
      </w:r>
      <w:r>
        <w:t xml:space="preserve">te toetsen komen ook andere partners aan het woord. </w:t>
      </w:r>
      <w:r w:rsidR="008E28EE">
        <w:t xml:space="preserve">Narigheid en grappige voorvallen wisselen elkaar </w:t>
      </w:r>
      <w:r w:rsidR="007D34FC">
        <w:t xml:space="preserve">daarbij </w:t>
      </w:r>
      <w:r w:rsidR="008E28EE">
        <w:t xml:space="preserve">af. </w:t>
      </w:r>
    </w:p>
    <w:p w14:paraId="062E3C86" w14:textId="335334C8" w:rsidR="008E28EE" w:rsidRDefault="008E28EE">
      <w:r>
        <w:t xml:space="preserve">Het boek </w:t>
      </w:r>
      <w:r w:rsidR="009038B9">
        <w:t>heeft een lijst met veertig ‘partnertips’</w:t>
      </w:r>
      <w:r w:rsidR="007D34FC">
        <w:t xml:space="preserve"> en</w:t>
      </w:r>
      <w:r w:rsidR="009038B9">
        <w:t xml:space="preserve"> </w:t>
      </w:r>
      <w:r>
        <w:t>stelt: ook borstkanker heb je samen, net zoals je samen afwast of boodschappen doet.</w:t>
      </w:r>
      <w:r w:rsidR="00391D05">
        <w:t xml:space="preserve"> </w:t>
      </w:r>
      <w:r>
        <w:t>Behalve het ziekenhuistraject zijn hoofdstukken gewijd aan</w:t>
      </w:r>
      <w:r w:rsidR="009038B9">
        <w:t xml:space="preserve"> (o.a.)</w:t>
      </w:r>
      <w:r>
        <w:t xml:space="preserve"> </w:t>
      </w:r>
      <w:r w:rsidR="009038B9">
        <w:t xml:space="preserve">het combineren van zorg en werk; kankergrappen; vrijen met je patiënt; </w:t>
      </w:r>
      <w:r>
        <w:t xml:space="preserve"> </w:t>
      </w:r>
      <w:r w:rsidR="009038B9">
        <w:t>doktersafspraken voorbereiden;  overlevingskansen; alternatieve geneeskunst en second opinion. Tevens bevat het boek een medische woordenlijst: het alfa-béta-chemo-borstkanker-abc</w:t>
      </w:r>
      <w:r w:rsidR="007D34FC">
        <w:t>.</w:t>
      </w:r>
    </w:p>
    <w:p w14:paraId="63E57100" w14:textId="3CAAA896" w:rsidR="00105F15" w:rsidRDefault="00391D05">
      <w:r>
        <w:t xml:space="preserve">Een </w:t>
      </w:r>
      <w:r w:rsidR="009038B9">
        <w:t xml:space="preserve">apart </w:t>
      </w:r>
      <w:r>
        <w:t>hoofdstuk is gewijd aan de rechten van de partner</w:t>
      </w:r>
      <w:r w:rsidR="007D34FC">
        <w:t xml:space="preserve">, </w:t>
      </w:r>
      <w:r w:rsidR="008E28EE">
        <w:t xml:space="preserve">zoals het recht </w:t>
      </w:r>
      <w:r>
        <w:t>op ruimte en vrije tijd, op meebeslissen, op informatie</w:t>
      </w:r>
      <w:r w:rsidR="008E28EE">
        <w:t xml:space="preserve">, </w:t>
      </w:r>
      <w:r>
        <w:t>op een respectvolle behandeling</w:t>
      </w:r>
      <w:r w:rsidR="008E28EE">
        <w:t xml:space="preserve"> en</w:t>
      </w:r>
      <w:r>
        <w:t xml:space="preserve"> op zorgverlof</w:t>
      </w:r>
      <w:r w:rsidR="008E28EE">
        <w:t>.</w:t>
      </w:r>
      <w:r>
        <w:t xml:space="preserve"> </w:t>
      </w:r>
      <w:r w:rsidR="007D34FC">
        <w:t>Zo komt hij (soms een zij) uit de schaduw en wat meer in het zonnetje te staan.</w:t>
      </w:r>
    </w:p>
    <w:p w14:paraId="127AEC73" w14:textId="7A126851" w:rsidR="00391D05" w:rsidRDefault="00105F15">
      <w:r>
        <w:t xml:space="preserve">Tot slot: het boek gaat weliswaar over borstkanker, maar bevat evenzo waardevolle tips voor partners van patiënten met andere kankervormen. </w:t>
      </w:r>
      <w:r w:rsidR="009038B9">
        <w:t xml:space="preserve">Voor </w:t>
      </w:r>
      <w:r w:rsidR="007D34FC">
        <w:t xml:space="preserve">alle </w:t>
      </w:r>
      <w:r w:rsidR="009038B9">
        <w:t>informatie</w:t>
      </w:r>
      <w:r>
        <w:t xml:space="preserve">, blogs en </w:t>
      </w:r>
      <w:r w:rsidR="009038B9">
        <w:t xml:space="preserve">bestellen: </w:t>
      </w:r>
      <w:hyperlink r:id="rId4" w:history="1">
        <w:r w:rsidR="009038B9" w:rsidRPr="00E85C26">
          <w:rPr>
            <w:rStyle w:val="Hyperlink"/>
          </w:rPr>
          <w:t>www.manopdemammapoli.nl</w:t>
        </w:r>
      </w:hyperlink>
      <w:r w:rsidR="009038B9">
        <w:t xml:space="preserve"> </w:t>
      </w:r>
    </w:p>
    <w:sectPr w:rsidR="00391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98"/>
    <w:rsid w:val="00105F15"/>
    <w:rsid w:val="00391D05"/>
    <w:rsid w:val="0044116D"/>
    <w:rsid w:val="007D34FC"/>
    <w:rsid w:val="008E28EE"/>
    <w:rsid w:val="009038B9"/>
    <w:rsid w:val="00A70098"/>
    <w:rsid w:val="00DC6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93F8"/>
  <w15:chartTrackingRefBased/>
  <w15:docId w15:val="{0BF82764-DE2B-4350-8F82-FC56E986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38B9"/>
    <w:rPr>
      <w:color w:val="0563C1" w:themeColor="hyperlink"/>
      <w:u w:val="single"/>
    </w:rPr>
  </w:style>
  <w:style w:type="character" w:styleId="Onopgelostemelding">
    <w:name w:val="Unresolved Mention"/>
    <w:basedOn w:val="Standaardalinea-lettertype"/>
    <w:uiPriority w:val="99"/>
    <w:semiHidden/>
    <w:unhideWhenUsed/>
    <w:rsid w:val="0090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nopdemammapol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luikenaar</dc:creator>
  <cp:keywords/>
  <dc:description/>
  <cp:lastModifiedBy>Jaap luikenaar</cp:lastModifiedBy>
  <cp:revision>1</cp:revision>
  <dcterms:created xsi:type="dcterms:W3CDTF">2021-07-08T09:07:00Z</dcterms:created>
  <dcterms:modified xsi:type="dcterms:W3CDTF">2021-07-08T10:46:00Z</dcterms:modified>
</cp:coreProperties>
</file>